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4003B" w:rsidRPr="00B30FF6" w:rsidRDefault="00B30FF6">
      <w:pPr>
        <w:rPr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E</m:t>
              </m:r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λ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ε</m:t>
              </m:r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λ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SupPr>
            <m:e>
              <m:r>
                <w:rPr>
                  <w:rFonts w:ascii="Cambria Math" w:hAnsi="Cambria Math"/>
                  <w:sz w:val="36"/>
                  <w:szCs w:val="36"/>
                </w:rPr>
                <m:t>E</m:t>
              </m:r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λ</m:t>
              </m:r>
            </m:sub>
            <m:sup>
              <m:r>
                <w:rPr>
                  <w:rFonts w:ascii="Cambria Math" w:hAnsi="Cambria Math"/>
                  <w:sz w:val="36"/>
                  <w:szCs w:val="36"/>
                </w:rPr>
                <m:t>*</m:t>
              </m:r>
            </m:sup>
          </m:sSubSup>
        </m:oMath>
      </m:oMathPara>
    </w:p>
    <w:sectPr w:rsidR="00B4003B" w:rsidRPr="00B30F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03B"/>
    <w:rsid w:val="00B30FF6"/>
    <w:rsid w:val="00B4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003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0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003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0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ERAU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Muller, Bradley M.</dc:creator>
  <cp:keywords/>
  <dc:description/>
  <cp:lastModifiedBy>Muller, Bradley M.</cp:lastModifiedBy>
  <cp:revision>1</cp:revision>
  <dcterms:created xsi:type="dcterms:W3CDTF">2011-09-08T19:23:00Z</dcterms:created>
  <dcterms:modified xsi:type="dcterms:W3CDTF">2011-09-08T20:02:00Z</dcterms:modified>
</cp:coreProperties>
</file>